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7D1D" w14:textId="08ED2DB2" w:rsidR="005D1844" w:rsidRPr="00255235" w:rsidRDefault="00D95008" w:rsidP="00255235">
      <w:pPr>
        <w:spacing w:after="0" w:line="360" w:lineRule="auto"/>
        <w:jc w:val="center"/>
        <w:rPr>
          <w:rFonts w:ascii="Arial" w:eastAsia="Arial" w:hAnsi="Arial" w:cs="Arial"/>
          <w:b/>
          <w:bCs/>
          <w:i/>
          <w:color w:val="000000"/>
          <w:w w:val="94"/>
          <w:sz w:val="24"/>
          <w:szCs w:val="24"/>
          <w:lang w:val="en-CA" w:eastAsia="en-CA"/>
        </w:rPr>
      </w:pPr>
      <w:r w:rsidRPr="00A940D0">
        <w:rPr>
          <w:rFonts w:ascii="Copperplate Gothic Light" w:eastAsia="Copperplate Gothic Light" w:hAnsi="Copperplate Gothic Light" w:cs="Copperplate Gothic Light"/>
          <w:noProof/>
          <w:color w:val="000000"/>
          <w:w w:val="95"/>
          <w:sz w:val="19"/>
          <w:szCs w:val="19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3F4446F2" wp14:editId="54CF91F3">
            <wp:simplePos x="0" y="0"/>
            <wp:positionH relativeFrom="margin">
              <wp:posOffset>-133350</wp:posOffset>
            </wp:positionH>
            <wp:positionV relativeFrom="page">
              <wp:posOffset>241300</wp:posOffset>
            </wp:positionV>
            <wp:extent cx="876300" cy="847725"/>
            <wp:effectExtent l="0" t="0" r="0" b="9525"/>
            <wp:wrapNone/>
            <wp:docPr id="2" name="Picture 2" descr="New_MINTS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MINTS_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D1844" w:rsidRPr="00255235">
        <w:rPr>
          <w:rFonts w:ascii="Arial" w:eastAsia="Arial" w:hAnsi="Arial" w:cs="Arial"/>
          <w:b/>
          <w:bCs/>
          <w:i/>
          <w:color w:val="000000"/>
          <w:w w:val="94"/>
          <w:sz w:val="24"/>
          <w:szCs w:val="24"/>
          <w:lang w:val="en-CA" w:eastAsia="en-CA"/>
        </w:rPr>
        <w:t>REFERENCIA</w:t>
      </w:r>
      <w:proofErr w:type="spellEnd"/>
      <w:r w:rsidR="005D1844" w:rsidRPr="00255235">
        <w:rPr>
          <w:rFonts w:ascii="Arial" w:eastAsia="Arial" w:hAnsi="Arial" w:cs="Arial"/>
          <w:b/>
          <w:bCs/>
          <w:i/>
          <w:color w:val="000000"/>
          <w:w w:val="94"/>
          <w:sz w:val="24"/>
          <w:szCs w:val="24"/>
          <w:lang w:val="en-CA" w:eastAsia="en-CA"/>
        </w:rPr>
        <w:t xml:space="preserve"> PASTORAL</w:t>
      </w:r>
    </w:p>
    <w:p w14:paraId="6D5414AC" w14:textId="77777777" w:rsidR="005D1844" w:rsidRPr="00C8681F" w:rsidRDefault="005D1844" w:rsidP="005D1844">
      <w:pPr>
        <w:spacing w:after="0" w:line="240" w:lineRule="auto"/>
        <w:jc w:val="center"/>
        <w:rPr>
          <w:sz w:val="18"/>
          <w:szCs w:val="18"/>
          <w:lang w:val="es-ES_tradnl"/>
        </w:rPr>
      </w:pPr>
      <w:r w:rsidRPr="00C8681F">
        <w:rPr>
          <w:sz w:val="18"/>
          <w:szCs w:val="18"/>
          <w:lang w:val="es-ES_tradnl"/>
        </w:rPr>
        <w:t>Una vez completada enviarla al Coordinador Local del centro de MINTS</w:t>
      </w:r>
    </w:p>
    <w:p w14:paraId="0D4F4BCC" w14:textId="77777777" w:rsidR="005D1844" w:rsidRPr="00F22DE4" w:rsidRDefault="005D1844" w:rsidP="005D1844">
      <w:pPr>
        <w:spacing w:after="0" w:line="240" w:lineRule="auto"/>
        <w:jc w:val="center"/>
        <w:rPr>
          <w:lang w:val="es-ES_tradnl"/>
        </w:rPr>
      </w:pPr>
    </w:p>
    <w:p w14:paraId="6B75FC9D" w14:textId="77777777" w:rsidR="00FC65A4" w:rsidRPr="00B97BE9" w:rsidRDefault="00FC65A4" w:rsidP="00FC65A4">
      <w:pPr>
        <w:spacing w:before="120" w:after="0" w:line="240" w:lineRule="auto"/>
        <w:rPr>
          <w:rFonts w:ascii="Times New Roman" w:hAnsi="Times New Roman"/>
          <w:lang w:val="es-ES_tradnl"/>
        </w:rPr>
      </w:pPr>
      <w:r w:rsidRPr="00B97BE9">
        <w:rPr>
          <w:rFonts w:ascii="Times New Roman" w:hAnsi="Times New Roman"/>
          <w:lang w:val="es-ES_tradnl"/>
        </w:rPr>
        <w:t xml:space="preserve">Nombre del postulante </w:t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2868F7E4" w14:textId="77777777" w:rsidR="00FC65A4" w:rsidRPr="00B97BE9" w:rsidRDefault="00FC65A4" w:rsidP="00FC65A4">
      <w:pPr>
        <w:spacing w:before="120" w:after="0" w:line="240" w:lineRule="auto"/>
        <w:rPr>
          <w:rFonts w:ascii="Times New Roman" w:hAnsi="Times New Roman"/>
          <w:lang w:val="es-ES_tradnl"/>
        </w:rPr>
      </w:pPr>
      <w:r w:rsidRPr="00B97BE9">
        <w:rPr>
          <w:rFonts w:ascii="Times New Roman" w:hAnsi="Times New Roman"/>
          <w:lang w:val="es-ES_tradnl"/>
        </w:rPr>
        <w:t xml:space="preserve">Dirección completa del postulante </w:t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5DFAAC2F" w14:textId="77777777" w:rsidR="00FC65A4" w:rsidRPr="00B97BE9" w:rsidRDefault="00FC65A4" w:rsidP="00FC65A4">
      <w:pPr>
        <w:spacing w:after="0" w:line="240" w:lineRule="auto"/>
        <w:rPr>
          <w:rFonts w:ascii="Times New Roman" w:hAnsi="Times New Roman"/>
          <w:lang w:val="es-ES_tradnl"/>
        </w:rPr>
      </w:pPr>
    </w:p>
    <w:p w14:paraId="74AC766A" w14:textId="77777777" w:rsidR="00FC65A4" w:rsidRPr="00B97BE9" w:rsidRDefault="00FC65A4" w:rsidP="00FC65A4">
      <w:pPr>
        <w:spacing w:after="0" w:line="240" w:lineRule="auto"/>
        <w:rPr>
          <w:rFonts w:ascii="Times New Roman" w:hAnsi="Times New Roman"/>
          <w:lang w:val="es-ES"/>
        </w:rPr>
      </w:pPr>
      <w:r w:rsidRPr="00B97BE9">
        <w:rPr>
          <w:rFonts w:ascii="Times New Roman" w:hAnsi="Times New Roman"/>
          <w:lang w:val="es-ES_tradnl"/>
        </w:rPr>
        <w:t>Nota</w:t>
      </w:r>
      <w:r w:rsidRPr="00B97BE9">
        <w:rPr>
          <w:rFonts w:ascii="Times New Roman" w:hAnsi="Times New Roman"/>
          <w:lang w:val="es-ES"/>
        </w:rPr>
        <w:t xml:space="preserve">: </w:t>
      </w:r>
      <w:r w:rsidRPr="00B97BE9">
        <w:rPr>
          <w:rFonts w:ascii="Times New Roman" w:hAnsi="Times New Roman"/>
          <w:i/>
          <w:lang w:val="es-ES"/>
        </w:rPr>
        <w:t>Esta carta debe ser completada por alguien que no sea miembro de su familia directa</w:t>
      </w:r>
      <w:r w:rsidRPr="00B97BE9">
        <w:rPr>
          <w:rFonts w:ascii="Times New Roman" w:hAnsi="Times New Roman"/>
          <w:lang w:val="es-ES"/>
        </w:rPr>
        <w:t>.</w:t>
      </w:r>
    </w:p>
    <w:p w14:paraId="1747BD91" w14:textId="77777777" w:rsidR="00FC65A4" w:rsidRPr="00B97BE9" w:rsidRDefault="00FC65A4" w:rsidP="00FC65A4">
      <w:pPr>
        <w:spacing w:after="0" w:line="240" w:lineRule="auto"/>
        <w:ind w:left="360" w:right="360"/>
        <w:jc w:val="both"/>
        <w:rPr>
          <w:rFonts w:ascii="Times New Roman" w:hAnsi="Times New Roman"/>
          <w:sz w:val="16"/>
          <w:lang w:val="es-ES"/>
        </w:rPr>
      </w:pPr>
      <w:proofErr w:type="gramStart"/>
      <w:r w:rsidRPr="00B97BE9">
        <w:rPr>
          <w:rFonts w:ascii="Times New Roman" w:hAnsi="Times New Roman"/>
          <w:sz w:val="16"/>
          <w:lang w:val="es-ES"/>
        </w:rPr>
        <w:t xml:space="preserve">Bajo  </w:t>
      </w:r>
      <w:proofErr w:type="spellStart"/>
      <w:r w:rsidRPr="00B97BE9">
        <w:rPr>
          <w:rFonts w:ascii="Times New Roman" w:hAnsi="Times New Roman"/>
          <w:sz w:val="16"/>
          <w:lang w:val="es-ES"/>
        </w:rPr>
        <w:t>Family</w:t>
      </w:r>
      <w:proofErr w:type="spellEnd"/>
      <w:proofErr w:type="gramEnd"/>
      <w:r w:rsidRPr="00B97BE9">
        <w:rPr>
          <w:rFonts w:ascii="Times New Roman" w:hAnsi="Times New Roman"/>
          <w:sz w:val="16"/>
          <w:lang w:val="es-ES"/>
        </w:rPr>
        <w:t xml:space="preserve"> </w:t>
      </w:r>
      <w:proofErr w:type="spellStart"/>
      <w:r w:rsidRPr="00B97BE9">
        <w:rPr>
          <w:rFonts w:ascii="Times New Roman" w:hAnsi="Times New Roman"/>
          <w:sz w:val="16"/>
          <w:lang w:val="es-ES"/>
        </w:rPr>
        <w:t>Education</w:t>
      </w:r>
      <w:proofErr w:type="spellEnd"/>
      <w:r w:rsidRPr="00B97BE9">
        <w:rPr>
          <w:rFonts w:ascii="Times New Roman" w:hAnsi="Times New Roman"/>
          <w:sz w:val="16"/>
          <w:lang w:val="es-ES"/>
        </w:rPr>
        <w:t xml:space="preserve"> </w:t>
      </w:r>
      <w:proofErr w:type="spellStart"/>
      <w:r w:rsidRPr="00B97BE9">
        <w:rPr>
          <w:rFonts w:ascii="Times New Roman" w:hAnsi="Times New Roman"/>
          <w:sz w:val="16"/>
          <w:lang w:val="es-ES"/>
        </w:rPr>
        <w:t>Rights</w:t>
      </w:r>
      <w:proofErr w:type="spellEnd"/>
      <w:r w:rsidRPr="00B97BE9">
        <w:rPr>
          <w:rFonts w:ascii="Times New Roman" w:hAnsi="Times New Roman"/>
          <w:sz w:val="16"/>
          <w:lang w:val="es-ES"/>
        </w:rPr>
        <w:t xml:space="preserve"> and </w:t>
      </w:r>
      <w:proofErr w:type="spellStart"/>
      <w:r w:rsidRPr="00B97BE9">
        <w:rPr>
          <w:rFonts w:ascii="Times New Roman" w:hAnsi="Times New Roman"/>
          <w:sz w:val="16"/>
          <w:lang w:val="es-ES"/>
        </w:rPr>
        <w:t>Privacy</w:t>
      </w:r>
      <w:proofErr w:type="spellEnd"/>
      <w:r w:rsidRPr="00B97BE9">
        <w:rPr>
          <w:rFonts w:ascii="Times New Roman" w:hAnsi="Times New Roman"/>
          <w:sz w:val="16"/>
          <w:lang w:val="es-ES"/>
        </w:rPr>
        <w:t xml:space="preserve"> </w:t>
      </w:r>
      <w:proofErr w:type="spellStart"/>
      <w:r w:rsidRPr="00B97BE9">
        <w:rPr>
          <w:rFonts w:ascii="Times New Roman" w:hAnsi="Times New Roman"/>
          <w:sz w:val="16"/>
          <w:lang w:val="es-ES"/>
        </w:rPr>
        <w:t>Act</w:t>
      </w:r>
      <w:proofErr w:type="spellEnd"/>
      <w:r w:rsidRPr="00B97BE9">
        <w:rPr>
          <w:rFonts w:ascii="Times New Roman" w:hAnsi="Times New Roman"/>
          <w:sz w:val="16"/>
          <w:lang w:val="es-ES"/>
        </w:rPr>
        <w:t xml:space="preserve"> of 1974 (Enmienda Buckley) se concede al estudiante el derecho de revisar e inspeccionar sus archivos educacionales, los estudiantes pueden renunciar a su derecho a ver información confidencial y cartas de referencias. El postulante debe firmar una de las alternativas siguientes:</w:t>
      </w:r>
    </w:p>
    <w:p w14:paraId="36401D4C" w14:textId="77777777" w:rsidR="00FC65A4" w:rsidRPr="00B97BE9" w:rsidRDefault="00FC65A4" w:rsidP="00FC65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540" w:right="360" w:hanging="180"/>
        <w:jc w:val="both"/>
        <w:textAlignment w:val="baseline"/>
        <w:rPr>
          <w:rFonts w:ascii="Times New Roman" w:hAnsi="Times New Roman"/>
          <w:sz w:val="16"/>
          <w:lang w:val="es-ES"/>
        </w:rPr>
      </w:pPr>
      <w:r w:rsidRPr="00B97BE9">
        <w:rPr>
          <w:rFonts w:ascii="Times New Roman" w:hAnsi="Times New Roman"/>
          <w:sz w:val="16"/>
          <w:lang w:val="es-ES"/>
        </w:rPr>
        <w:t>_____ Renuncio a mi derecho de leer esta carta una vez completada por la persona que dará la referencia</w:t>
      </w:r>
    </w:p>
    <w:p w14:paraId="54B0BA3C" w14:textId="77777777" w:rsidR="00FC65A4" w:rsidRPr="00B97BE9" w:rsidRDefault="00FC65A4" w:rsidP="00C8681F">
      <w:pPr>
        <w:spacing w:after="0" w:line="240" w:lineRule="auto"/>
        <w:ind w:left="360" w:right="360"/>
        <w:jc w:val="both"/>
        <w:rPr>
          <w:rFonts w:ascii="Times New Roman" w:hAnsi="Times New Roman"/>
          <w:sz w:val="16"/>
          <w:lang w:val="es-ES"/>
        </w:rPr>
      </w:pPr>
      <w:r w:rsidRPr="00B97BE9">
        <w:rPr>
          <w:rFonts w:ascii="Times New Roman" w:hAnsi="Times New Roman"/>
          <w:sz w:val="16"/>
          <w:lang w:val="es-ES"/>
        </w:rPr>
        <w:t xml:space="preserve">                  Firma del postulante </w:t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lang w:val="es-ES"/>
        </w:rPr>
        <w:t xml:space="preserve"> Fecha </w:t>
      </w:r>
      <w:r w:rsidRPr="00B97BE9">
        <w:rPr>
          <w:rFonts w:ascii="Times New Roman" w:hAnsi="Times New Roman"/>
          <w:sz w:val="16"/>
          <w:u w:val="single"/>
          <w:lang w:val="es-ES"/>
        </w:rPr>
        <w:tab/>
        <w:t>___</w:t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</w:p>
    <w:p w14:paraId="1AE57088" w14:textId="77777777" w:rsidR="00FC65A4" w:rsidRPr="00B97BE9" w:rsidRDefault="00FC65A4" w:rsidP="00FC65A4">
      <w:pPr>
        <w:pStyle w:val="ListParagraph"/>
        <w:numPr>
          <w:ilvl w:val="0"/>
          <w:numId w:val="13"/>
        </w:numPr>
        <w:spacing w:after="0" w:line="240" w:lineRule="auto"/>
        <w:ind w:left="540" w:right="360" w:hanging="180"/>
        <w:jc w:val="both"/>
        <w:rPr>
          <w:rFonts w:ascii="Times New Roman" w:hAnsi="Times New Roman"/>
          <w:sz w:val="16"/>
          <w:lang w:val="es-ES"/>
        </w:rPr>
      </w:pPr>
      <w:r w:rsidRPr="00B97BE9">
        <w:rPr>
          <w:rFonts w:ascii="Times New Roman" w:hAnsi="Times New Roman"/>
          <w:sz w:val="16"/>
          <w:lang w:val="es-ES"/>
        </w:rPr>
        <w:t>_____ No renuncio a mi derecho de leer esta carta una vez completada por la persona que dará la referencia</w:t>
      </w:r>
    </w:p>
    <w:p w14:paraId="6F1AD7FC" w14:textId="77777777" w:rsidR="00FC65A4" w:rsidRPr="00B97BE9" w:rsidRDefault="00FC65A4" w:rsidP="00FC65A4">
      <w:pPr>
        <w:spacing w:after="0" w:line="240" w:lineRule="auto"/>
        <w:ind w:left="360" w:right="360"/>
        <w:jc w:val="both"/>
        <w:rPr>
          <w:rFonts w:ascii="Times New Roman" w:hAnsi="Times New Roman"/>
          <w:sz w:val="16"/>
          <w:lang w:val="es-ES"/>
        </w:rPr>
      </w:pPr>
      <w:r w:rsidRPr="00B97BE9">
        <w:rPr>
          <w:rFonts w:ascii="Times New Roman" w:hAnsi="Times New Roman"/>
          <w:sz w:val="16"/>
          <w:lang w:val="es-ES"/>
        </w:rPr>
        <w:t xml:space="preserve">                  Firma del postulante </w:t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lang w:val="es-ES"/>
        </w:rPr>
        <w:t xml:space="preserve"> Fecha </w:t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  <w:r w:rsidRPr="00B97BE9">
        <w:rPr>
          <w:rFonts w:ascii="Times New Roman" w:hAnsi="Times New Roman"/>
          <w:sz w:val="16"/>
          <w:u w:val="single"/>
          <w:lang w:val="es-ES"/>
        </w:rPr>
        <w:tab/>
      </w:r>
    </w:p>
    <w:p w14:paraId="7BF57683" w14:textId="77777777" w:rsidR="00FC65A4" w:rsidRPr="00B97BE9" w:rsidRDefault="00FC65A4" w:rsidP="00FC65A4">
      <w:pPr>
        <w:spacing w:after="0" w:line="240" w:lineRule="auto"/>
        <w:rPr>
          <w:rFonts w:ascii="Times New Roman" w:hAnsi="Times New Roman"/>
          <w:lang w:val="es-ES_tradnl"/>
        </w:rPr>
      </w:pPr>
    </w:p>
    <w:p w14:paraId="12D067AB" w14:textId="6025CA22" w:rsidR="00FC65A4" w:rsidRPr="00B97BE9" w:rsidRDefault="00FC65A4" w:rsidP="00FC65A4">
      <w:pPr>
        <w:spacing w:after="0" w:line="240" w:lineRule="auto"/>
        <w:rPr>
          <w:rFonts w:ascii="Times New Roman" w:hAnsi="Times New Roman"/>
          <w:b/>
          <w:lang w:val="es-ES_tradnl"/>
        </w:rPr>
      </w:pPr>
      <w:r w:rsidRPr="00B97BE9">
        <w:rPr>
          <w:rFonts w:ascii="Times New Roman" w:hAnsi="Times New Roman"/>
          <w:b/>
          <w:lang w:val="es-ES_tradnl"/>
        </w:rPr>
        <w:t>El postulante entregó su nombre para solicitarle referencias acerca de él (ella).</w:t>
      </w:r>
    </w:p>
    <w:p w14:paraId="5640EEBB" w14:textId="77777777" w:rsidR="005D1844" w:rsidRPr="00B97BE9" w:rsidRDefault="005D1844" w:rsidP="00E81F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/>
          <w:u w:val="single"/>
          <w:lang w:val="es-ES_tradnl"/>
        </w:rPr>
      </w:pPr>
      <w:r w:rsidRPr="00B97BE9">
        <w:rPr>
          <w:rFonts w:ascii="Times New Roman" w:hAnsi="Times New Roman"/>
          <w:lang w:val="es-ES_tradnl"/>
        </w:rPr>
        <w:t xml:space="preserve">¿Hace cuánto tiempo conoce Ud. al postulante? </w:t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141357E0" w14:textId="77777777" w:rsidR="005D1844" w:rsidRPr="00B97BE9" w:rsidRDefault="005D1844" w:rsidP="00E81F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/>
          <w:lang w:val="es-ES_tradnl"/>
        </w:rPr>
      </w:pPr>
      <w:r w:rsidRPr="00B97BE9">
        <w:rPr>
          <w:rFonts w:ascii="Times New Roman" w:hAnsi="Times New Roman"/>
          <w:lang w:val="es-ES_tradnl"/>
        </w:rPr>
        <w:t>¿En qué ámbito lo conoce? (Iglesia, colegio, general)</w:t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53D9FDAD" w14:textId="6CE5B3CE" w:rsidR="00FC65A4" w:rsidRPr="00B97BE9" w:rsidRDefault="005D1844" w:rsidP="00E81F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/>
          <w:u w:val="single"/>
          <w:lang w:val="es-ES_tradnl"/>
        </w:rPr>
      </w:pPr>
      <w:r w:rsidRPr="00B97BE9">
        <w:rPr>
          <w:rFonts w:ascii="Times New Roman" w:hAnsi="Times New Roman"/>
          <w:lang w:val="es-ES_tradnl"/>
        </w:rPr>
        <w:t>¿Cómo percibe Ud. el compromiso del postulante con Cristo y su testimonio como cristiano?</w:t>
      </w:r>
      <w:r w:rsidR="00FC65A4" w:rsidRPr="00B97BE9">
        <w:rPr>
          <w:rFonts w:ascii="Times New Roman" w:hAnsi="Times New Roman"/>
          <w:lang w:val="es-ES_tradnl"/>
        </w:rPr>
        <w:t xml:space="preserve"> </w:t>
      </w:r>
      <w:r w:rsidR="00FC65A4" w:rsidRPr="00B97BE9">
        <w:rPr>
          <w:rFonts w:ascii="Times New Roman" w:hAnsi="Times New Roman"/>
          <w:lang w:val="es-ES_tradnl"/>
        </w:rPr>
        <w:br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br/>
        <w:t xml:space="preserve">        </w:t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</w:p>
    <w:p w14:paraId="240316B1" w14:textId="0E2AAAFE" w:rsidR="005D1844" w:rsidRPr="00B97BE9" w:rsidRDefault="005D1844" w:rsidP="00E81F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lang w:val="es-ES_tradnl"/>
        </w:rPr>
      </w:pPr>
      <w:r w:rsidRPr="00B97BE9">
        <w:rPr>
          <w:rFonts w:ascii="Times New Roman" w:hAnsi="Times New Roman"/>
          <w:lang w:val="es-ES_tradnl"/>
        </w:rPr>
        <w:t>¿</w:t>
      </w:r>
      <w:r w:rsidR="009450FC" w:rsidRPr="00B97BE9">
        <w:rPr>
          <w:rFonts w:ascii="Times New Roman" w:hAnsi="Times New Roman"/>
          <w:lang w:val="es-ES_tradnl"/>
        </w:rPr>
        <w:t xml:space="preserve">Tiene el postulante una dirección clara para </w:t>
      </w:r>
      <w:r w:rsidRPr="00B97BE9">
        <w:rPr>
          <w:rFonts w:ascii="Times New Roman" w:hAnsi="Times New Roman"/>
          <w:lang w:val="es-ES_tradnl"/>
        </w:rPr>
        <w:t xml:space="preserve">lograr sus metas? </w:t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258A4CE9" w14:textId="77777777" w:rsidR="005D1844" w:rsidRPr="00B97BE9" w:rsidRDefault="005D1844" w:rsidP="00E81F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lang w:val="es-ES_tradnl"/>
        </w:rPr>
      </w:pPr>
      <w:r w:rsidRPr="00B97BE9">
        <w:rPr>
          <w:rFonts w:ascii="Times New Roman" w:hAnsi="Times New Roman"/>
          <w:lang w:val="es-ES_tradnl"/>
        </w:rPr>
        <w:t xml:space="preserve">¿Enfrenta el postulante sus problemas en una forma constructiva? </w:t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45B53A7F" w14:textId="73D4BBD0" w:rsidR="005D1844" w:rsidRPr="00B97BE9" w:rsidRDefault="005D1844" w:rsidP="00E81F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lang w:val="es-ES_tradnl"/>
        </w:rPr>
      </w:pPr>
      <w:r w:rsidRPr="00B97BE9">
        <w:rPr>
          <w:rFonts w:ascii="Times New Roman" w:hAnsi="Times New Roman"/>
          <w:lang w:val="es-ES_tradnl"/>
        </w:rPr>
        <w:t xml:space="preserve">¿Recibe bien el postulante la crítica constructiva y la usa? </w:t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5491E849" w14:textId="77777777" w:rsidR="005D1844" w:rsidRPr="00B97BE9" w:rsidRDefault="005D1844" w:rsidP="00E81F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lang w:val="es-ES_tradnl"/>
        </w:rPr>
      </w:pPr>
      <w:r w:rsidRPr="00B97BE9">
        <w:rPr>
          <w:rFonts w:ascii="Times New Roman" w:hAnsi="Times New Roman"/>
          <w:lang w:val="es-ES_tradnl"/>
        </w:rPr>
        <w:t xml:space="preserve">¿Demuestra el postulante madurez y responsabilidad en el uso del dinero? </w:t>
      </w:r>
      <w:r w:rsidRPr="00B97BE9">
        <w:rPr>
          <w:rFonts w:ascii="Times New Roman" w:hAnsi="Times New Roman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7C8923AA" w14:textId="77777777" w:rsidR="005D1844" w:rsidRPr="00B97BE9" w:rsidRDefault="005D1844" w:rsidP="00E81F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lang w:val="es-ES_tradnl"/>
        </w:rPr>
      </w:pPr>
      <w:r w:rsidRPr="00B97BE9">
        <w:rPr>
          <w:rFonts w:ascii="Times New Roman" w:hAnsi="Times New Roman"/>
          <w:lang w:val="es-ES_tradnl"/>
        </w:rPr>
        <w:t xml:space="preserve">¿Es respetuoso el postulante con aquellos que tienen opiniones diferentes a las suyas? </w:t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342A2738" w14:textId="365A6CD8" w:rsidR="005D1844" w:rsidRPr="00B97BE9" w:rsidRDefault="005D1844" w:rsidP="00E81F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lang w:val="es-ES_tradnl"/>
        </w:rPr>
      </w:pPr>
      <w:r w:rsidRPr="00B97BE9">
        <w:rPr>
          <w:rFonts w:ascii="Times New Roman" w:hAnsi="Times New Roman"/>
          <w:lang w:val="es-ES_tradnl"/>
        </w:rPr>
        <w:t xml:space="preserve">¿Se expresa con honestidad? </w:t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1E512E20" w14:textId="77777777" w:rsidR="00FC65A4" w:rsidRPr="00B97BE9" w:rsidRDefault="005D1844" w:rsidP="00E81F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u w:val="single"/>
          <w:lang w:val="es-ES_tradnl"/>
        </w:rPr>
      </w:pPr>
      <w:r w:rsidRPr="00B97BE9">
        <w:rPr>
          <w:rFonts w:ascii="Times New Roman" w:hAnsi="Times New Roman"/>
          <w:lang w:val="es-ES_tradnl"/>
        </w:rPr>
        <w:t xml:space="preserve">¿Cuáles son las cualidades y habilidades destacadas del postulante? </w:t>
      </w:r>
      <w:r w:rsidR="00FC65A4" w:rsidRPr="00B97BE9">
        <w:rPr>
          <w:rFonts w:ascii="Times New Roman" w:hAnsi="Times New Roman"/>
          <w:lang w:val="es-ES_tradnl"/>
        </w:rPr>
        <w:br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br/>
        <w:t xml:space="preserve">        </w:t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  <w:r w:rsidR="00FC65A4" w:rsidRPr="00B97BE9">
        <w:rPr>
          <w:rFonts w:ascii="Times New Roman" w:hAnsi="Times New Roman"/>
          <w:u w:val="single"/>
          <w:lang w:val="es-ES_tradnl"/>
        </w:rPr>
        <w:tab/>
      </w:r>
    </w:p>
    <w:p w14:paraId="2446CE6E" w14:textId="432FDD7F" w:rsidR="005D1844" w:rsidRPr="00B97BE9" w:rsidRDefault="005D1844" w:rsidP="00E81F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u w:val="single"/>
          <w:lang w:val="es-ES_tradnl"/>
        </w:rPr>
      </w:pPr>
      <w:r w:rsidRPr="00B97BE9">
        <w:rPr>
          <w:rFonts w:ascii="Times New Roman" w:hAnsi="Times New Roman"/>
          <w:lang w:val="es-ES_tradnl"/>
        </w:rPr>
        <w:t xml:space="preserve">¿Cuál es su evaluación general del postulante? </w:t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4B6A1EE9" w14:textId="77777777" w:rsidR="005D1844" w:rsidRPr="00B97BE9" w:rsidRDefault="005D1844" w:rsidP="005D1844">
      <w:pPr>
        <w:spacing w:after="0" w:line="240" w:lineRule="auto"/>
        <w:rPr>
          <w:rFonts w:ascii="Times New Roman" w:hAnsi="Times New Roman"/>
          <w:lang w:val="es-ES_tradnl"/>
        </w:rPr>
      </w:pPr>
    </w:p>
    <w:p w14:paraId="4130BF64" w14:textId="77777777" w:rsidR="005D1844" w:rsidRPr="00B97BE9" w:rsidRDefault="005D1844" w:rsidP="009450FC">
      <w:pPr>
        <w:spacing w:before="60" w:after="0" w:line="240" w:lineRule="auto"/>
        <w:rPr>
          <w:rFonts w:ascii="Times New Roman" w:hAnsi="Times New Roman"/>
          <w:u w:val="single"/>
          <w:lang w:val="es-ES_tradnl"/>
        </w:rPr>
      </w:pPr>
      <w:r w:rsidRPr="00B97BE9">
        <w:rPr>
          <w:rFonts w:ascii="Times New Roman" w:hAnsi="Times New Roman"/>
          <w:lang w:val="es-ES_tradnl"/>
        </w:rPr>
        <w:t xml:space="preserve">Su nombre </w:t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40295BBB" w14:textId="77777777" w:rsidR="005D1844" w:rsidRPr="00B97BE9" w:rsidRDefault="005D1844" w:rsidP="009450FC">
      <w:pPr>
        <w:spacing w:before="60" w:after="0" w:line="240" w:lineRule="auto"/>
        <w:rPr>
          <w:rFonts w:ascii="Times New Roman" w:hAnsi="Times New Roman"/>
          <w:u w:val="single"/>
          <w:lang w:val="es-ES_tradnl"/>
        </w:rPr>
      </w:pPr>
      <w:r w:rsidRPr="00B97BE9">
        <w:rPr>
          <w:rFonts w:ascii="Times New Roman" w:hAnsi="Times New Roman"/>
          <w:lang w:val="es-ES_tradnl"/>
        </w:rPr>
        <w:t>Su dirección / teléfono</w:t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547219E2" w14:textId="77777777" w:rsidR="005D1844" w:rsidRPr="00B97BE9" w:rsidRDefault="005D1844" w:rsidP="009450FC">
      <w:pPr>
        <w:spacing w:before="60" w:after="0" w:line="240" w:lineRule="auto"/>
        <w:rPr>
          <w:rFonts w:ascii="Times New Roman" w:hAnsi="Times New Roman"/>
          <w:lang w:val="es-ES_tradnl"/>
        </w:rPr>
      </w:pPr>
      <w:r w:rsidRPr="00B97BE9">
        <w:rPr>
          <w:rFonts w:ascii="Times New Roman" w:hAnsi="Times New Roman"/>
          <w:lang w:val="es-ES_tradnl"/>
        </w:rPr>
        <w:t xml:space="preserve">Fecha </w:t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  <w:r w:rsidRPr="00B97BE9">
        <w:rPr>
          <w:rFonts w:ascii="Times New Roman" w:hAnsi="Times New Roman"/>
          <w:u w:val="single"/>
          <w:lang w:val="es-ES_tradnl"/>
        </w:rPr>
        <w:tab/>
      </w:r>
    </w:p>
    <w:p w14:paraId="3857C4B3" w14:textId="41525F86" w:rsidR="005D1844" w:rsidRPr="00B97BE9" w:rsidRDefault="005D1844" w:rsidP="005D1844">
      <w:pPr>
        <w:spacing w:after="0" w:line="240" w:lineRule="auto"/>
        <w:rPr>
          <w:rFonts w:ascii="Times New Roman" w:hAnsi="Times New Roman"/>
          <w:lang w:val="es-ES_tradnl"/>
        </w:rPr>
      </w:pPr>
    </w:p>
    <w:sectPr w:rsidR="005D1844" w:rsidRPr="00B97B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25DE" w14:textId="77777777" w:rsidR="004A72A5" w:rsidRDefault="004A72A5" w:rsidP="005D1844">
      <w:pPr>
        <w:spacing w:after="0" w:line="240" w:lineRule="auto"/>
      </w:pPr>
      <w:r>
        <w:separator/>
      </w:r>
    </w:p>
  </w:endnote>
  <w:endnote w:type="continuationSeparator" w:id="0">
    <w:p w14:paraId="22998110" w14:textId="77777777" w:rsidR="004A72A5" w:rsidRDefault="004A72A5" w:rsidP="005D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A856" w14:textId="51B01A2B" w:rsidR="00A940D0" w:rsidRPr="00A940D0" w:rsidRDefault="00A940D0" w:rsidP="00A940D0">
    <w:pPr>
      <w:pStyle w:val="Footer"/>
      <w:pBdr>
        <w:top w:val="single" w:sz="4" w:space="1" w:color="auto"/>
      </w:pBdr>
      <w:jc w:val="center"/>
      <w:rPr>
        <w:rFonts w:ascii="Copperplate Gothic Light" w:hAnsi="Copperplate Gothic Light"/>
        <w:sz w:val="20"/>
        <w:szCs w:val="20"/>
      </w:rPr>
    </w:pPr>
    <w:bookmarkStart w:id="0" w:name="_Hlk525555057"/>
    <w:bookmarkStart w:id="1" w:name="_Hlk525555058"/>
    <w:r w:rsidRPr="008E45D7">
      <w:rPr>
        <w:rFonts w:ascii="Copperplate Gothic Light" w:hAnsi="Copperplate Gothic Light"/>
        <w:sz w:val="20"/>
        <w:szCs w:val="20"/>
      </w:rPr>
      <w:t>14401 Old Cutler Rd – Miami, FL 33158 – www.mints.edu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6531" w14:textId="77777777" w:rsidR="004A72A5" w:rsidRDefault="004A72A5" w:rsidP="005D1844">
      <w:pPr>
        <w:spacing w:after="0" w:line="240" w:lineRule="auto"/>
      </w:pPr>
      <w:r>
        <w:separator/>
      </w:r>
    </w:p>
  </w:footnote>
  <w:footnote w:type="continuationSeparator" w:id="0">
    <w:p w14:paraId="560235DE" w14:textId="77777777" w:rsidR="004A72A5" w:rsidRDefault="004A72A5" w:rsidP="005D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216A" w14:textId="37F17EE4" w:rsidR="005D1844" w:rsidRPr="00A940D0" w:rsidRDefault="00A940D0" w:rsidP="005D1844">
    <w:pPr>
      <w:spacing w:after="0" w:line="240" w:lineRule="auto"/>
      <w:jc w:val="center"/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</w:pPr>
    <w:r w:rsidRPr="00A940D0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S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E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M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I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N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A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R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I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O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 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I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N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T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E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R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N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A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C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I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O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N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A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L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D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E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M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I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N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T</w:t>
    </w:r>
    <w:r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 xml:space="preserve"> </w:t>
    </w:r>
    <w:r w:rsidRPr="00622BC6">
      <w:rPr>
        <w:rFonts w:ascii="Copperplate Gothic Light" w:eastAsia="Copperplate Gothic Light" w:hAnsi="Copperplate Gothic Light" w:cs="Copperplate Gothic Light"/>
        <w:color w:val="000000"/>
        <w:w w:val="95"/>
        <w:sz w:val="19"/>
        <w:szCs w:val="19"/>
        <w:lang w:val="en-CA" w:eastAsia="en-CA"/>
      </w:rPr>
      <w:t>S</w:t>
    </w:r>
  </w:p>
  <w:p w14:paraId="2213EEDD" w14:textId="48E11F4B" w:rsidR="005D1844" w:rsidRDefault="005D1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428"/>
    <w:multiLevelType w:val="multilevel"/>
    <w:tmpl w:val="44FE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 w15:restartNumberingAfterBreak="0">
    <w:nsid w:val="15EE7A56"/>
    <w:multiLevelType w:val="hybridMultilevel"/>
    <w:tmpl w:val="03C035D2"/>
    <w:lvl w:ilvl="0" w:tplc="36523400">
      <w:start w:val="1"/>
      <w:numFmt w:val="decimal"/>
      <w:lvlText w:val="%1. 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456"/>
    <w:multiLevelType w:val="multilevel"/>
    <w:tmpl w:val="4C06F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42E3148"/>
    <w:multiLevelType w:val="hybridMultilevel"/>
    <w:tmpl w:val="834EBC70"/>
    <w:lvl w:ilvl="0" w:tplc="90EC3456">
      <w:start w:val="1"/>
      <w:numFmt w:val="decimal"/>
      <w:lvlText w:val="%1. 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713F"/>
    <w:multiLevelType w:val="hybridMultilevel"/>
    <w:tmpl w:val="B90C9CD6"/>
    <w:lvl w:ilvl="0" w:tplc="36523400">
      <w:start w:val="1"/>
      <w:numFmt w:val="decimal"/>
      <w:lvlText w:val="%1. 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C0CB9"/>
    <w:multiLevelType w:val="singleLevel"/>
    <w:tmpl w:val="A5484B5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6" w15:restartNumberingAfterBreak="0">
    <w:nsid w:val="5AB06D58"/>
    <w:multiLevelType w:val="singleLevel"/>
    <w:tmpl w:val="26609474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5C056E56"/>
    <w:multiLevelType w:val="singleLevel"/>
    <w:tmpl w:val="5CF808A6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num w:numId="1" w16cid:durableId="1308969179">
    <w:abstractNumId w:val="2"/>
  </w:num>
  <w:num w:numId="2" w16cid:durableId="1238400147">
    <w:abstractNumId w:val="5"/>
  </w:num>
  <w:num w:numId="3" w16cid:durableId="750932762">
    <w:abstractNumId w:val="5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0"/>
        </w:rPr>
      </w:lvl>
    </w:lvlOverride>
  </w:num>
  <w:num w:numId="4" w16cid:durableId="179392631">
    <w:abstractNumId w:val="5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0"/>
        </w:rPr>
      </w:lvl>
    </w:lvlOverride>
  </w:num>
  <w:num w:numId="5" w16cid:durableId="197132823">
    <w:abstractNumId w:val="6"/>
  </w:num>
  <w:num w:numId="6" w16cid:durableId="1819569013">
    <w:abstractNumId w:val="6"/>
    <w:lvlOverride w:ilvl="0">
      <w:lvl w:ilvl="0">
        <w:start w:val="5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0"/>
        </w:rPr>
      </w:lvl>
    </w:lvlOverride>
  </w:num>
  <w:num w:numId="7" w16cid:durableId="653873402">
    <w:abstractNumId w:val="6"/>
    <w:lvlOverride w:ilvl="0">
      <w:lvl w:ilvl="0">
        <w:start w:val="6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0"/>
        </w:rPr>
      </w:lvl>
    </w:lvlOverride>
  </w:num>
  <w:num w:numId="8" w16cid:durableId="1113860900">
    <w:abstractNumId w:val="6"/>
    <w:lvlOverride w:ilvl="0">
      <w:lvl w:ilvl="0">
        <w:start w:val="7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0"/>
        </w:rPr>
      </w:lvl>
    </w:lvlOverride>
  </w:num>
  <w:num w:numId="9" w16cid:durableId="823622364">
    <w:abstractNumId w:val="6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0"/>
        </w:rPr>
      </w:lvl>
    </w:lvlOverride>
  </w:num>
  <w:num w:numId="10" w16cid:durableId="1999455863">
    <w:abstractNumId w:val="6"/>
    <w:lvlOverride w:ilvl="0">
      <w:lvl w:ilvl="0">
        <w:start w:val="9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0"/>
        </w:rPr>
      </w:lvl>
    </w:lvlOverride>
  </w:num>
  <w:num w:numId="11" w16cid:durableId="1821917144">
    <w:abstractNumId w:val="6"/>
    <w:lvlOverride w:ilvl="0">
      <w:lvl w:ilvl="0">
        <w:start w:val="10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0"/>
        </w:rPr>
      </w:lvl>
    </w:lvlOverride>
  </w:num>
  <w:num w:numId="12" w16cid:durableId="555748282">
    <w:abstractNumId w:val="7"/>
  </w:num>
  <w:num w:numId="13" w16cid:durableId="1907452349">
    <w:abstractNumId w:val="0"/>
  </w:num>
  <w:num w:numId="14" w16cid:durableId="1444035153">
    <w:abstractNumId w:val="3"/>
  </w:num>
  <w:num w:numId="15" w16cid:durableId="440298490">
    <w:abstractNumId w:val="4"/>
  </w:num>
  <w:num w:numId="16" w16cid:durableId="107069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44"/>
    <w:rsid w:val="00071B29"/>
    <w:rsid w:val="001B2FC2"/>
    <w:rsid w:val="001E33CA"/>
    <w:rsid w:val="00231F08"/>
    <w:rsid w:val="00255235"/>
    <w:rsid w:val="00405789"/>
    <w:rsid w:val="004A72A5"/>
    <w:rsid w:val="005D1844"/>
    <w:rsid w:val="009450FC"/>
    <w:rsid w:val="009F72B2"/>
    <w:rsid w:val="00A940D0"/>
    <w:rsid w:val="00B94A47"/>
    <w:rsid w:val="00B97BE9"/>
    <w:rsid w:val="00BF7556"/>
    <w:rsid w:val="00C8681F"/>
    <w:rsid w:val="00D95008"/>
    <w:rsid w:val="00E81F8E"/>
    <w:rsid w:val="00F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C3B5"/>
  <w15:chartTrackingRefBased/>
  <w15:docId w15:val="{E17A783F-0DDB-40EF-97C9-9DA89A92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84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84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5D1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844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D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Serra</dc:creator>
  <cp:keywords/>
  <dc:description/>
  <cp:lastModifiedBy>Jose J. Ramirez</cp:lastModifiedBy>
  <cp:revision>3</cp:revision>
  <cp:lastPrinted>2018-09-24T20:31:00Z</cp:lastPrinted>
  <dcterms:created xsi:type="dcterms:W3CDTF">2018-09-24T21:38:00Z</dcterms:created>
  <dcterms:modified xsi:type="dcterms:W3CDTF">2022-04-30T04:46:00Z</dcterms:modified>
</cp:coreProperties>
</file>